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білім беру менеджменті 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Базалық міндетті модуль </w:t>
      </w:r>
    </w:p>
    <w:p w:rsidR="008A48C5" w:rsidRPr="008A48C5" w:rsidRDefault="0012076B" w:rsidP="008A48C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kk-KZ" w:eastAsia="en-US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5C7A4E">
        <w:rPr>
          <w:rFonts w:ascii="Times New Roman" w:eastAsiaTheme="minorHAnsi" w:hAnsi="Times New Roman" w:cs="Times New Roman"/>
          <w:b/>
          <w:lang w:val="kk-KZ" w:eastAsia="en-US"/>
        </w:rPr>
        <w:t>Педагогика</w:t>
      </w:r>
      <w:r w:rsidR="008A48C5">
        <w:rPr>
          <w:rFonts w:ascii="Times New Roman" w:eastAsiaTheme="minorHAnsi" w:hAnsi="Times New Roman" w:cs="Times New Roman"/>
          <w:b/>
          <w:lang w:val="kk-KZ" w:eastAsia="en-US"/>
        </w:rPr>
        <w:t>»</w:t>
      </w:r>
    </w:p>
    <w:p w:rsidR="0012076B" w:rsidRPr="00AF4B82" w:rsidRDefault="00731124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1курс,  магистратура қ/б,  </w:t>
      </w:r>
      <w:bookmarkStart w:id="0" w:name="_GoBack"/>
      <w:bookmarkEnd w:id="0"/>
      <w:r w:rsidR="0012076B"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4513C5">
        <w:fldChar w:fldCharType="begin"/>
      </w:r>
      <w:r w:rsidR="00607BF5">
        <w:instrText>HYPERLINK "mailto:moldasank@mail.ru"</w:instrText>
      </w:r>
      <w:r w:rsidR="004513C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4513C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97B4B" w:rsidRDefault="00597B4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</w:t>
      </w:r>
      <w:r w:rsidR="00731124">
        <w:rPr>
          <w:rFonts w:ascii="Times New Roman" w:hAnsi="Times New Roman" w:cs="Times New Roman"/>
          <w:b/>
          <w:lang w:val="kk-KZ"/>
        </w:rPr>
        <w:t xml:space="preserve"> туралы ұғым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5C7A4E"/>
    <w:rsid w:val="00607BF5"/>
    <w:rsid w:val="006B6992"/>
    <w:rsid w:val="00731124"/>
    <w:rsid w:val="008A48C5"/>
    <w:rsid w:val="008C44E8"/>
    <w:rsid w:val="00945C9B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13</cp:revision>
  <dcterms:created xsi:type="dcterms:W3CDTF">2015-01-02T20:49:00Z</dcterms:created>
  <dcterms:modified xsi:type="dcterms:W3CDTF">2018-01-06T12:47:00Z</dcterms:modified>
</cp:coreProperties>
</file>